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E06" w:rsidRDefault="00473E06" w:rsidP="00473E06">
      <w:pPr>
        <w:shd w:val="clear" w:color="auto" w:fill="FFFFFF"/>
        <w:rPr>
          <w:rFonts w:ascii="Arial" w:hAnsi="Arial" w:cs="Arial"/>
          <w:sz w:val="20"/>
          <w:szCs w:val="20"/>
        </w:rPr>
      </w:pPr>
      <w:r>
        <w:rPr>
          <w:rFonts w:ascii="Arial" w:hAnsi="Arial" w:cs="Arial"/>
          <w:b/>
          <w:bCs/>
          <w:sz w:val="20"/>
          <w:szCs w:val="20"/>
        </w:rPr>
        <w:t>From:</w:t>
      </w:r>
      <w:r>
        <w:rPr>
          <w:rFonts w:ascii="Arial" w:hAnsi="Arial" w:cs="Arial"/>
          <w:sz w:val="20"/>
          <w:szCs w:val="20"/>
        </w:rPr>
        <w:t xml:space="preserve"> Lisa </w:t>
      </w:r>
      <w:proofErr w:type="gramStart"/>
      <w:r>
        <w:rPr>
          <w:rFonts w:ascii="Arial" w:hAnsi="Arial" w:cs="Arial"/>
          <w:sz w:val="20"/>
          <w:szCs w:val="20"/>
        </w:rPr>
        <w:t>Schwar</w:t>
      </w:r>
      <w:r>
        <w:rPr>
          <w:rFonts w:ascii="Arial" w:hAnsi="Arial" w:cs="Arial"/>
          <w:sz w:val="20"/>
          <w:szCs w:val="20"/>
        </w:rPr>
        <w:t xml:space="preserve">tzman  </w:t>
      </w:r>
      <w:proofErr w:type="gramEnd"/>
      <w:r>
        <w:rPr>
          <w:rFonts w:ascii="Arial" w:hAnsi="Arial" w:cs="Arial"/>
          <w:sz w:val="20"/>
          <w:szCs w:val="20"/>
        </w:rPr>
        <w:br/>
      </w:r>
      <w:r>
        <w:rPr>
          <w:rFonts w:ascii="Arial" w:hAnsi="Arial" w:cs="Arial"/>
          <w:b/>
          <w:bCs/>
          <w:sz w:val="20"/>
          <w:szCs w:val="20"/>
        </w:rPr>
        <w:t>Sent:</w:t>
      </w:r>
      <w:r>
        <w:rPr>
          <w:rFonts w:ascii="Arial" w:hAnsi="Arial" w:cs="Arial"/>
          <w:sz w:val="20"/>
          <w:szCs w:val="20"/>
        </w:rPr>
        <w:t xml:space="preserve"> Wednesday, February 13, 2013 4:15 PM</w:t>
      </w:r>
      <w:r>
        <w:rPr>
          <w:rFonts w:ascii="Arial" w:hAnsi="Arial" w:cs="Arial"/>
          <w:sz w:val="20"/>
          <w:szCs w:val="20"/>
        </w:rPr>
        <w:br/>
      </w:r>
      <w:r>
        <w:rPr>
          <w:rFonts w:ascii="Arial" w:hAnsi="Arial" w:cs="Arial"/>
          <w:b/>
          <w:bCs/>
          <w:sz w:val="20"/>
          <w:szCs w:val="20"/>
        </w:rPr>
        <w:t>Subject:</w:t>
      </w:r>
      <w:r>
        <w:rPr>
          <w:rFonts w:ascii="Arial" w:hAnsi="Arial" w:cs="Arial"/>
          <w:sz w:val="20"/>
          <w:szCs w:val="20"/>
        </w:rPr>
        <w:t xml:space="preserve"> </w:t>
      </w:r>
      <w:proofErr w:type="spellStart"/>
      <w:r>
        <w:rPr>
          <w:rFonts w:ascii="Arial" w:hAnsi="Arial" w:cs="Arial"/>
          <w:sz w:val="20"/>
          <w:szCs w:val="20"/>
        </w:rPr>
        <w:t>Fw</w:t>
      </w:r>
      <w:proofErr w:type="spellEnd"/>
      <w:r>
        <w:rPr>
          <w:rFonts w:ascii="Arial" w:hAnsi="Arial" w:cs="Arial"/>
          <w:sz w:val="20"/>
          <w:szCs w:val="20"/>
        </w:rPr>
        <w:t>: Dissertation Completion Fellowships - due Thurs, March 7</w:t>
      </w:r>
      <w:r w:rsidRPr="00473E06">
        <w:rPr>
          <w:rFonts w:ascii="Arial" w:hAnsi="Arial" w:cs="Arial"/>
          <w:sz w:val="20"/>
          <w:szCs w:val="20"/>
          <w:vertAlign w:val="superscript"/>
        </w:rPr>
        <w:t>th</w:t>
      </w:r>
    </w:p>
    <w:p w:rsidR="00473E06" w:rsidRDefault="00473E06" w:rsidP="00473E06">
      <w:pPr>
        <w:shd w:val="clear" w:color="auto" w:fill="FFFFFF"/>
        <w:rPr>
          <w:rFonts w:ascii="Arial" w:hAnsi="Arial" w:cs="Arial"/>
          <w:sz w:val="20"/>
          <w:szCs w:val="20"/>
        </w:rPr>
      </w:pPr>
    </w:p>
    <w:p w:rsidR="00473E06" w:rsidRPr="00473E06" w:rsidRDefault="00473E06" w:rsidP="00473E06">
      <w:pPr>
        <w:shd w:val="clear" w:color="auto" w:fill="FFFFFF"/>
        <w:rPr>
          <w:rFonts w:eastAsia="Times New Roman"/>
          <w:color w:val="000000"/>
          <w:szCs w:val="24"/>
        </w:rPr>
      </w:pPr>
      <w:bookmarkStart w:id="0" w:name="_GoBack"/>
      <w:bookmarkEnd w:id="0"/>
      <w:r w:rsidRPr="00473E06">
        <w:rPr>
          <w:rFonts w:eastAsia="Times New Roman"/>
          <w:color w:val="000000"/>
          <w:szCs w:val="24"/>
        </w:rPr>
        <w:t>Dear graduate students,</w:t>
      </w:r>
    </w:p>
    <w:p w:rsidR="00473E06" w:rsidRPr="00473E06" w:rsidRDefault="00473E06" w:rsidP="00473E06">
      <w:pPr>
        <w:shd w:val="clear" w:color="auto" w:fill="FFFFFF"/>
        <w:rPr>
          <w:rFonts w:eastAsia="Times New Roman"/>
          <w:color w:val="000000"/>
          <w:szCs w:val="24"/>
        </w:rPr>
      </w:pPr>
    </w:p>
    <w:p w:rsidR="00473E06" w:rsidRPr="00473E06" w:rsidRDefault="00473E06" w:rsidP="00473E06">
      <w:pPr>
        <w:shd w:val="clear" w:color="auto" w:fill="FFFFFF"/>
        <w:rPr>
          <w:rFonts w:eastAsia="Times New Roman"/>
          <w:color w:val="000000"/>
          <w:szCs w:val="24"/>
        </w:rPr>
      </w:pPr>
      <w:r w:rsidRPr="00473E06">
        <w:rPr>
          <w:rFonts w:eastAsia="Times New Roman"/>
          <w:color w:val="000000"/>
          <w:szCs w:val="24"/>
        </w:rPr>
        <w:t xml:space="preserve">I am writing to invite you to apply for a Dissertation Completion Fellowship for the </w:t>
      </w:r>
      <w:r w:rsidRPr="00473E06">
        <w:rPr>
          <w:rFonts w:eastAsia="Times New Roman"/>
          <w:b/>
          <w:bCs/>
          <w:color w:val="000000"/>
          <w:szCs w:val="24"/>
          <w:u w:val="single"/>
        </w:rPr>
        <w:t xml:space="preserve">2013-2014 academic </w:t>
      </w:r>
      <w:proofErr w:type="gramStart"/>
      <w:r w:rsidRPr="00473E06">
        <w:rPr>
          <w:rFonts w:eastAsia="Times New Roman"/>
          <w:b/>
          <w:bCs/>
          <w:color w:val="000000"/>
          <w:szCs w:val="24"/>
          <w:u w:val="single"/>
        </w:rPr>
        <w:t>year</w:t>
      </w:r>
      <w:proofErr w:type="gramEnd"/>
      <w:r w:rsidRPr="00473E06">
        <w:rPr>
          <w:rFonts w:eastAsia="Times New Roman"/>
          <w:color w:val="000000"/>
          <w:szCs w:val="24"/>
        </w:rPr>
        <w:t xml:space="preserve"> (for use in </w:t>
      </w:r>
      <w:r w:rsidRPr="00473E06">
        <w:rPr>
          <w:rFonts w:eastAsia="Times New Roman"/>
          <w:b/>
          <w:bCs/>
          <w:color w:val="000000"/>
          <w:szCs w:val="24"/>
          <w:u w:val="single"/>
        </w:rPr>
        <w:t>F '13</w:t>
      </w:r>
      <w:r w:rsidRPr="00473E06">
        <w:rPr>
          <w:rFonts w:eastAsia="Times New Roman"/>
          <w:color w:val="000000"/>
          <w:szCs w:val="24"/>
        </w:rPr>
        <w:t xml:space="preserve">, </w:t>
      </w:r>
      <w:r w:rsidRPr="00473E06">
        <w:rPr>
          <w:rFonts w:eastAsia="Times New Roman"/>
          <w:b/>
          <w:bCs/>
          <w:color w:val="000000"/>
          <w:szCs w:val="24"/>
          <w:u w:val="single"/>
        </w:rPr>
        <w:t>SS '14</w:t>
      </w:r>
      <w:r w:rsidRPr="00473E06">
        <w:rPr>
          <w:rFonts w:eastAsia="Times New Roman"/>
          <w:color w:val="000000"/>
          <w:szCs w:val="24"/>
        </w:rPr>
        <w:t xml:space="preserve">, or </w:t>
      </w:r>
      <w:r w:rsidRPr="00473E06">
        <w:rPr>
          <w:rFonts w:eastAsia="Times New Roman"/>
          <w:b/>
          <w:bCs/>
          <w:color w:val="000000"/>
          <w:szCs w:val="24"/>
          <w:u w:val="single"/>
        </w:rPr>
        <w:t>US '14</w:t>
      </w:r>
      <w:r w:rsidRPr="00473E06">
        <w:rPr>
          <w:rFonts w:eastAsia="Times New Roman"/>
          <w:color w:val="000000"/>
          <w:szCs w:val="24"/>
        </w:rPr>
        <w:t xml:space="preserve">). The recipients of these fellowships will have funding for a semester without having teaching duties during that semester.  Information about this fellowship (the "DCF") can be found here:  </w:t>
      </w:r>
      <w:hyperlink r:id="rId5" w:tgtFrame="_blank" w:history="1">
        <w:r w:rsidRPr="00473E06">
          <w:rPr>
            <w:rFonts w:eastAsia="Times New Roman"/>
            <w:color w:val="0000FF"/>
            <w:szCs w:val="24"/>
            <w:u w:val="single"/>
          </w:rPr>
          <w:t>http://www.cal.msu.edu/students/graduate/current-graduate-students/grad-funding/</w:t>
        </w:r>
      </w:hyperlink>
      <w:r w:rsidRPr="00473E06">
        <w:rPr>
          <w:rFonts w:eastAsia="Times New Roman"/>
          <w:color w:val="000000"/>
          <w:szCs w:val="24"/>
        </w:rPr>
        <w:t>  and is also attached.</w:t>
      </w:r>
    </w:p>
    <w:p w:rsidR="00473E06" w:rsidRPr="00473E06" w:rsidRDefault="00473E06" w:rsidP="00473E06">
      <w:pPr>
        <w:shd w:val="clear" w:color="auto" w:fill="FFFFFF"/>
        <w:rPr>
          <w:rFonts w:eastAsia="Times New Roman"/>
          <w:color w:val="000000"/>
          <w:szCs w:val="24"/>
        </w:rPr>
      </w:pPr>
    </w:p>
    <w:p w:rsidR="00473E06" w:rsidRPr="00473E06" w:rsidRDefault="00473E06" w:rsidP="00473E06">
      <w:pPr>
        <w:shd w:val="clear" w:color="auto" w:fill="FFFFFF"/>
        <w:spacing w:after="240"/>
        <w:rPr>
          <w:rFonts w:eastAsia="Times New Roman"/>
          <w:color w:val="000000"/>
          <w:szCs w:val="24"/>
        </w:rPr>
      </w:pPr>
      <w:r w:rsidRPr="00473E06">
        <w:rPr>
          <w:rFonts w:eastAsia="Times New Roman"/>
          <w:color w:val="000000"/>
          <w:szCs w:val="24"/>
        </w:rPr>
        <w:t>Please review the criteria to find out whether you are eligible, and ask me or your Guidance Committee chair if you are uncertain about whether you should apply. We have certainly had some success in obtaining these in the past (last year, all three Philosophy grads who applied were given the award).</w:t>
      </w:r>
      <w:r w:rsidRPr="00473E06">
        <w:rPr>
          <w:rFonts w:eastAsia="Times New Roman"/>
          <w:color w:val="000000"/>
          <w:szCs w:val="24"/>
        </w:rPr>
        <w:br/>
      </w:r>
      <w:r w:rsidRPr="00473E06">
        <w:rPr>
          <w:rFonts w:eastAsia="Times New Roman"/>
          <w:color w:val="000000"/>
          <w:szCs w:val="24"/>
        </w:rPr>
        <w:br/>
        <w:t xml:space="preserve">The </w:t>
      </w:r>
      <w:r w:rsidRPr="00473E06">
        <w:rPr>
          <w:rFonts w:eastAsia="Times New Roman"/>
          <w:color w:val="000000"/>
          <w:szCs w:val="24"/>
          <w:u w:val="single"/>
        </w:rPr>
        <w:t>College</w:t>
      </w:r>
      <w:r w:rsidRPr="00473E06">
        <w:rPr>
          <w:rFonts w:eastAsia="Times New Roman"/>
          <w:color w:val="000000"/>
          <w:szCs w:val="24"/>
        </w:rPr>
        <w:t xml:space="preserve"> deadline for these is Mar. 15th. But the Department needs to review these first, which means that the deadline for you to submit your materials is earlier.  To apply, please submit all the required materials to me (</w:t>
      </w:r>
      <w:hyperlink r:id="rId6" w:tgtFrame="_blank" w:history="1">
        <w:r w:rsidRPr="00473E06">
          <w:rPr>
            <w:rFonts w:eastAsia="Times New Roman"/>
            <w:color w:val="0000FF"/>
            <w:szCs w:val="24"/>
            <w:u w:val="single"/>
          </w:rPr>
          <w:t>LHSchwar@msu.edu</w:t>
        </w:r>
      </w:hyperlink>
      <w:r w:rsidRPr="00473E06">
        <w:rPr>
          <w:rFonts w:eastAsia="Times New Roman"/>
          <w:color w:val="000000"/>
          <w:szCs w:val="24"/>
        </w:rPr>
        <w:t xml:space="preserve">) by </w:t>
      </w:r>
      <w:r w:rsidRPr="00473E06">
        <w:rPr>
          <w:rFonts w:eastAsia="Times New Roman"/>
          <w:b/>
          <w:bCs/>
          <w:color w:val="000000"/>
          <w:szCs w:val="24"/>
          <w:u w:val="single"/>
        </w:rPr>
        <w:t>Thursday, March 7th,</w:t>
      </w:r>
      <w:proofErr w:type="gramStart"/>
      <w:r w:rsidRPr="00473E06">
        <w:rPr>
          <w:rFonts w:eastAsia="Times New Roman"/>
          <w:b/>
          <w:bCs/>
          <w:color w:val="000000"/>
          <w:szCs w:val="24"/>
          <w:u w:val="single"/>
        </w:rPr>
        <w:t>  5</w:t>
      </w:r>
      <w:proofErr w:type="gramEnd"/>
      <w:r w:rsidRPr="00473E06">
        <w:rPr>
          <w:rFonts w:eastAsia="Times New Roman"/>
          <w:b/>
          <w:bCs/>
          <w:color w:val="000000"/>
          <w:szCs w:val="24"/>
          <w:u w:val="single"/>
        </w:rPr>
        <w:t xml:space="preserve"> p.m.</w:t>
      </w:r>
      <w:r w:rsidRPr="00473E06">
        <w:rPr>
          <w:rFonts w:eastAsia="Times New Roman"/>
          <w:b/>
          <w:bCs/>
          <w:color w:val="000000"/>
          <w:szCs w:val="24"/>
        </w:rPr>
        <w:t xml:space="preserve">  </w:t>
      </w:r>
      <w:r w:rsidRPr="00473E06">
        <w:rPr>
          <w:rFonts w:eastAsia="Times New Roman"/>
          <w:color w:val="000000"/>
          <w:szCs w:val="24"/>
        </w:rPr>
        <w:t>(Note that this is the Thursday of spring break.)</w:t>
      </w:r>
      <w:r w:rsidRPr="00473E06">
        <w:rPr>
          <w:rFonts w:eastAsia="Times New Roman"/>
          <w:b/>
          <w:bCs/>
          <w:color w:val="000000"/>
          <w:szCs w:val="24"/>
        </w:rPr>
        <w:t xml:space="preserve"> </w:t>
      </w:r>
      <w:r w:rsidRPr="00473E06">
        <w:rPr>
          <w:rFonts w:eastAsia="Times New Roman"/>
          <w:color w:val="000000"/>
          <w:szCs w:val="24"/>
        </w:rPr>
        <w:t>Also note that among the required materials are two letters of recommendation from faculty (one of which much be from the guidance committee chair).  If you are planning to apply--or thinking that you might consider it--please contact your chair right away and begin working on your materials.</w:t>
      </w:r>
    </w:p>
    <w:p w:rsidR="00473E06" w:rsidRPr="00473E06" w:rsidRDefault="00473E06" w:rsidP="00473E06">
      <w:pPr>
        <w:shd w:val="clear" w:color="auto" w:fill="FFFFFF"/>
        <w:rPr>
          <w:rFonts w:eastAsia="Times New Roman"/>
          <w:color w:val="000000"/>
          <w:szCs w:val="24"/>
        </w:rPr>
      </w:pPr>
      <w:r w:rsidRPr="00473E06">
        <w:rPr>
          <w:rFonts w:eastAsia="Times New Roman"/>
          <w:color w:val="000000"/>
          <w:szCs w:val="24"/>
        </w:rPr>
        <w:t>And as usual, please let me know if you have any questions.</w:t>
      </w:r>
    </w:p>
    <w:p w:rsidR="00473E06" w:rsidRPr="00473E06" w:rsidRDefault="00473E06" w:rsidP="00473E06">
      <w:pPr>
        <w:shd w:val="clear" w:color="auto" w:fill="FFFFFF"/>
        <w:rPr>
          <w:rFonts w:eastAsia="Times New Roman"/>
          <w:color w:val="000000"/>
          <w:szCs w:val="24"/>
        </w:rPr>
      </w:pPr>
    </w:p>
    <w:p w:rsidR="00473E06" w:rsidRPr="00473E06" w:rsidRDefault="00473E06" w:rsidP="00473E06">
      <w:pPr>
        <w:shd w:val="clear" w:color="auto" w:fill="FFFFFF"/>
        <w:rPr>
          <w:rFonts w:eastAsia="Times New Roman"/>
          <w:color w:val="000000"/>
          <w:szCs w:val="24"/>
        </w:rPr>
      </w:pPr>
      <w:r w:rsidRPr="00473E06">
        <w:rPr>
          <w:rFonts w:eastAsia="Times New Roman"/>
          <w:color w:val="000000"/>
          <w:szCs w:val="24"/>
        </w:rPr>
        <w:t>Best,</w:t>
      </w:r>
    </w:p>
    <w:p w:rsidR="00473E06" w:rsidRPr="00473E06" w:rsidRDefault="00473E06" w:rsidP="00473E06">
      <w:pPr>
        <w:shd w:val="clear" w:color="auto" w:fill="FFFFFF"/>
        <w:rPr>
          <w:rFonts w:eastAsia="Times New Roman"/>
          <w:color w:val="000000"/>
          <w:szCs w:val="24"/>
        </w:rPr>
      </w:pPr>
      <w:r w:rsidRPr="00473E06">
        <w:rPr>
          <w:rFonts w:eastAsia="Times New Roman"/>
          <w:color w:val="000000"/>
          <w:szCs w:val="24"/>
        </w:rPr>
        <w:t>Lisa</w:t>
      </w:r>
    </w:p>
    <w:p w:rsidR="00473E06" w:rsidRPr="00473E06" w:rsidRDefault="00473E06" w:rsidP="00473E06">
      <w:pPr>
        <w:shd w:val="clear" w:color="auto" w:fill="FFFFFF"/>
        <w:rPr>
          <w:rFonts w:eastAsia="Times New Roman"/>
          <w:color w:val="000000"/>
          <w:szCs w:val="24"/>
        </w:rPr>
      </w:pPr>
      <w:r w:rsidRPr="00473E06">
        <w:rPr>
          <w:rFonts w:eastAsia="Times New Roman"/>
          <w:color w:val="000000"/>
          <w:szCs w:val="24"/>
        </w:rPr>
        <w:t> </w:t>
      </w:r>
    </w:p>
    <w:p w:rsidR="00473E06" w:rsidRPr="00473E06" w:rsidRDefault="00473E06" w:rsidP="00473E06">
      <w:pPr>
        <w:shd w:val="clear" w:color="auto" w:fill="FFFFFF"/>
        <w:rPr>
          <w:rFonts w:eastAsia="Times New Roman"/>
          <w:color w:val="000000"/>
          <w:szCs w:val="24"/>
        </w:rPr>
      </w:pPr>
      <w:r w:rsidRPr="00473E06">
        <w:rPr>
          <w:rFonts w:eastAsia="Times New Roman"/>
          <w:color w:val="000000"/>
          <w:szCs w:val="24"/>
        </w:rPr>
        <w:t>--------</w:t>
      </w:r>
      <w:r w:rsidRPr="00473E06">
        <w:rPr>
          <w:rFonts w:eastAsia="Times New Roman"/>
          <w:color w:val="000000"/>
          <w:szCs w:val="24"/>
        </w:rPr>
        <w:br/>
        <w:t>Lisa H. Schwartzman</w:t>
      </w:r>
      <w:r w:rsidRPr="00473E06">
        <w:rPr>
          <w:rFonts w:eastAsia="Times New Roman"/>
          <w:color w:val="000000"/>
          <w:szCs w:val="24"/>
        </w:rPr>
        <w:br/>
        <w:t>Associate Professor, Philosophy</w:t>
      </w:r>
      <w:r w:rsidRPr="00473E06">
        <w:rPr>
          <w:rFonts w:eastAsia="Times New Roman"/>
          <w:color w:val="000000"/>
          <w:szCs w:val="24"/>
        </w:rPr>
        <w:br/>
        <w:t>Associate Chair and Graduate Program Director</w:t>
      </w:r>
      <w:r w:rsidRPr="00473E06">
        <w:rPr>
          <w:rFonts w:eastAsia="Times New Roman"/>
          <w:color w:val="000000"/>
          <w:szCs w:val="24"/>
        </w:rPr>
        <w:br/>
        <w:t>Department of Philosophy</w:t>
      </w:r>
      <w:r w:rsidRPr="00473E06">
        <w:rPr>
          <w:rFonts w:eastAsia="Times New Roman"/>
          <w:color w:val="000000"/>
          <w:szCs w:val="24"/>
        </w:rPr>
        <w:br/>
        <w:t>Michigan State University</w:t>
      </w:r>
      <w:r w:rsidRPr="00473E06">
        <w:rPr>
          <w:rFonts w:eastAsia="Times New Roman"/>
          <w:color w:val="000000"/>
          <w:szCs w:val="24"/>
        </w:rPr>
        <w:br/>
        <w:t>368 Farm Lane</w:t>
      </w:r>
      <w:r w:rsidRPr="00473E06">
        <w:rPr>
          <w:rFonts w:eastAsia="Times New Roman"/>
          <w:color w:val="000000"/>
          <w:szCs w:val="24"/>
        </w:rPr>
        <w:br/>
        <w:t xml:space="preserve">503 South </w:t>
      </w:r>
      <w:proofErr w:type="spellStart"/>
      <w:r w:rsidRPr="00473E06">
        <w:rPr>
          <w:rFonts w:eastAsia="Times New Roman"/>
          <w:color w:val="000000"/>
          <w:szCs w:val="24"/>
        </w:rPr>
        <w:t>Kedzie</w:t>
      </w:r>
      <w:proofErr w:type="spellEnd"/>
      <w:r w:rsidRPr="00473E06">
        <w:rPr>
          <w:rFonts w:eastAsia="Times New Roman"/>
          <w:color w:val="000000"/>
          <w:szCs w:val="24"/>
        </w:rPr>
        <w:t xml:space="preserve"> Hall</w:t>
      </w:r>
      <w:r w:rsidRPr="00473E06">
        <w:rPr>
          <w:rFonts w:eastAsia="Times New Roman"/>
          <w:color w:val="000000"/>
          <w:szCs w:val="24"/>
        </w:rPr>
        <w:br/>
        <w:t>East Lansing, MI 48824-1032</w:t>
      </w:r>
      <w:r w:rsidRPr="00473E06">
        <w:rPr>
          <w:rFonts w:eastAsia="Times New Roman"/>
          <w:color w:val="000000"/>
          <w:szCs w:val="24"/>
        </w:rPr>
        <w:br/>
      </w:r>
      <w:proofErr w:type="spellStart"/>
      <w:r w:rsidRPr="00473E06">
        <w:rPr>
          <w:rFonts w:eastAsia="Times New Roman"/>
          <w:color w:val="000000"/>
          <w:szCs w:val="24"/>
        </w:rPr>
        <w:t>ph</w:t>
      </w:r>
      <w:proofErr w:type="spellEnd"/>
      <w:r w:rsidRPr="00473E06">
        <w:rPr>
          <w:rFonts w:eastAsia="Times New Roman"/>
          <w:color w:val="000000"/>
          <w:szCs w:val="24"/>
        </w:rPr>
        <w:t>: 517-353-9391 (office); 355-4490 (dept.)</w:t>
      </w:r>
      <w:r w:rsidRPr="00473E06">
        <w:rPr>
          <w:rFonts w:eastAsia="Times New Roman"/>
          <w:color w:val="000000"/>
          <w:szCs w:val="24"/>
        </w:rPr>
        <w:br/>
        <w:t xml:space="preserve">e-mail: </w:t>
      </w:r>
      <w:hyperlink r:id="rId7" w:tgtFrame="_blank" w:history="1">
        <w:r w:rsidRPr="00473E06">
          <w:rPr>
            <w:rFonts w:eastAsia="Times New Roman"/>
            <w:color w:val="0000FF"/>
            <w:szCs w:val="24"/>
            <w:u w:val="single"/>
          </w:rPr>
          <w:t>LHSchwar@msu.edu</w:t>
        </w:r>
      </w:hyperlink>
    </w:p>
    <w:p w:rsidR="00473E06" w:rsidRPr="00473E06" w:rsidRDefault="00473E06" w:rsidP="00473E06">
      <w:pPr>
        <w:shd w:val="clear" w:color="auto" w:fill="FFFFFF"/>
        <w:spacing w:after="240"/>
        <w:rPr>
          <w:rFonts w:eastAsia="Times New Roman"/>
          <w:color w:val="000000"/>
          <w:szCs w:val="24"/>
        </w:rPr>
      </w:pPr>
    </w:p>
    <w:p w:rsidR="00583951" w:rsidRDefault="00583951"/>
    <w:sectPr w:rsidR="00583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06"/>
    <w:rsid w:val="001C2F52"/>
    <w:rsid w:val="00473E06"/>
    <w:rsid w:val="0058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1262771403yshortcuts">
    <w:name w:val="yiv1262771403yshortcuts"/>
    <w:basedOn w:val="DefaultParagraphFont"/>
    <w:rsid w:val="00473E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1262771403yshortcuts">
    <w:name w:val="yiv1262771403yshortcuts"/>
    <w:basedOn w:val="DefaultParagraphFont"/>
    <w:rsid w:val="00473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639515">
      <w:bodyDiv w:val="1"/>
      <w:marLeft w:val="0"/>
      <w:marRight w:val="0"/>
      <w:marTop w:val="0"/>
      <w:marBottom w:val="0"/>
      <w:divBdr>
        <w:top w:val="none" w:sz="0" w:space="0" w:color="auto"/>
        <w:left w:val="none" w:sz="0" w:space="0" w:color="auto"/>
        <w:bottom w:val="none" w:sz="0" w:space="0" w:color="auto"/>
        <w:right w:val="none" w:sz="0" w:space="0" w:color="auto"/>
      </w:divBdr>
      <w:divsChild>
        <w:div w:id="1976328958">
          <w:marLeft w:val="0"/>
          <w:marRight w:val="0"/>
          <w:marTop w:val="0"/>
          <w:marBottom w:val="0"/>
          <w:divBdr>
            <w:top w:val="none" w:sz="0" w:space="0" w:color="auto"/>
            <w:left w:val="none" w:sz="0" w:space="0" w:color="auto"/>
            <w:bottom w:val="none" w:sz="0" w:space="0" w:color="auto"/>
            <w:right w:val="none" w:sz="0" w:space="0" w:color="auto"/>
          </w:divBdr>
          <w:divsChild>
            <w:div w:id="427234272">
              <w:marLeft w:val="0"/>
              <w:marRight w:val="0"/>
              <w:marTop w:val="0"/>
              <w:marBottom w:val="0"/>
              <w:divBdr>
                <w:top w:val="none" w:sz="0" w:space="0" w:color="auto"/>
                <w:left w:val="none" w:sz="0" w:space="0" w:color="auto"/>
                <w:bottom w:val="none" w:sz="0" w:space="0" w:color="auto"/>
                <w:right w:val="none" w:sz="0" w:space="0" w:color="auto"/>
              </w:divBdr>
              <w:divsChild>
                <w:div w:id="1411662239">
                  <w:marLeft w:val="0"/>
                  <w:marRight w:val="0"/>
                  <w:marTop w:val="0"/>
                  <w:marBottom w:val="0"/>
                  <w:divBdr>
                    <w:top w:val="none" w:sz="0" w:space="0" w:color="auto"/>
                    <w:left w:val="none" w:sz="0" w:space="0" w:color="auto"/>
                    <w:bottom w:val="none" w:sz="0" w:space="0" w:color="auto"/>
                    <w:right w:val="none" w:sz="0" w:space="0" w:color="auto"/>
                  </w:divBdr>
                  <w:divsChild>
                    <w:div w:id="97990785">
                      <w:marLeft w:val="0"/>
                      <w:marRight w:val="0"/>
                      <w:marTop w:val="0"/>
                      <w:marBottom w:val="0"/>
                      <w:divBdr>
                        <w:top w:val="none" w:sz="0" w:space="0" w:color="auto"/>
                        <w:left w:val="none" w:sz="0" w:space="0" w:color="auto"/>
                        <w:bottom w:val="none" w:sz="0" w:space="0" w:color="auto"/>
                        <w:right w:val="none" w:sz="0" w:space="0" w:color="auto"/>
                      </w:divBdr>
                      <w:divsChild>
                        <w:div w:id="860819647">
                          <w:marLeft w:val="0"/>
                          <w:marRight w:val="0"/>
                          <w:marTop w:val="0"/>
                          <w:marBottom w:val="0"/>
                          <w:divBdr>
                            <w:top w:val="none" w:sz="0" w:space="0" w:color="auto"/>
                            <w:left w:val="none" w:sz="0" w:space="0" w:color="auto"/>
                            <w:bottom w:val="none" w:sz="0" w:space="0" w:color="auto"/>
                            <w:right w:val="none" w:sz="0" w:space="0" w:color="auto"/>
                          </w:divBdr>
                          <w:divsChild>
                            <w:div w:id="240869387">
                              <w:marLeft w:val="0"/>
                              <w:marRight w:val="0"/>
                              <w:marTop w:val="0"/>
                              <w:marBottom w:val="0"/>
                              <w:divBdr>
                                <w:top w:val="none" w:sz="0" w:space="0" w:color="auto"/>
                                <w:left w:val="none" w:sz="0" w:space="0" w:color="auto"/>
                                <w:bottom w:val="none" w:sz="0" w:space="0" w:color="auto"/>
                                <w:right w:val="none" w:sz="0" w:space="0" w:color="auto"/>
                              </w:divBdr>
                              <w:divsChild>
                                <w:div w:id="465440879">
                                  <w:marLeft w:val="0"/>
                                  <w:marRight w:val="0"/>
                                  <w:marTop w:val="0"/>
                                  <w:marBottom w:val="0"/>
                                  <w:divBdr>
                                    <w:top w:val="none" w:sz="0" w:space="0" w:color="auto"/>
                                    <w:left w:val="none" w:sz="0" w:space="0" w:color="auto"/>
                                    <w:bottom w:val="none" w:sz="0" w:space="0" w:color="auto"/>
                                    <w:right w:val="none" w:sz="0" w:space="0" w:color="auto"/>
                                  </w:divBdr>
                                  <w:divsChild>
                                    <w:div w:id="1054425221">
                                      <w:marLeft w:val="0"/>
                                      <w:marRight w:val="0"/>
                                      <w:marTop w:val="0"/>
                                      <w:marBottom w:val="0"/>
                                      <w:divBdr>
                                        <w:top w:val="none" w:sz="0" w:space="0" w:color="auto"/>
                                        <w:left w:val="none" w:sz="0" w:space="0" w:color="auto"/>
                                        <w:bottom w:val="none" w:sz="0" w:space="0" w:color="auto"/>
                                        <w:right w:val="none" w:sz="0" w:space="0" w:color="auto"/>
                                      </w:divBdr>
                                    </w:div>
                                    <w:div w:id="1138689348">
                                      <w:marLeft w:val="0"/>
                                      <w:marRight w:val="0"/>
                                      <w:marTop w:val="0"/>
                                      <w:marBottom w:val="0"/>
                                      <w:divBdr>
                                        <w:top w:val="none" w:sz="0" w:space="0" w:color="auto"/>
                                        <w:left w:val="none" w:sz="0" w:space="0" w:color="auto"/>
                                        <w:bottom w:val="none" w:sz="0" w:space="0" w:color="auto"/>
                                        <w:right w:val="none" w:sz="0" w:space="0" w:color="auto"/>
                                      </w:divBdr>
                                    </w:div>
                                    <w:div w:id="260069865">
                                      <w:marLeft w:val="0"/>
                                      <w:marRight w:val="0"/>
                                      <w:marTop w:val="0"/>
                                      <w:marBottom w:val="0"/>
                                      <w:divBdr>
                                        <w:top w:val="none" w:sz="0" w:space="0" w:color="auto"/>
                                        <w:left w:val="none" w:sz="0" w:space="0" w:color="auto"/>
                                        <w:bottom w:val="none" w:sz="0" w:space="0" w:color="auto"/>
                                        <w:right w:val="none" w:sz="0" w:space="0" w:color="auto"/>
                                      </w:divBdr>
                                    </w:div>
                                    <w:div w:id="1340809943">
                                      <w:marLeft w:val="0"/>
                                      <w:marRight w:val="0"/>
                                      <w:marTop w:val="0"/>
                                      <w:marBottom w:val="0"/>
                                      <w:divBdr>
                                        <w:top w:val="none" w:sz="0" w:space="0" w:color="auto"/>
                                        <w:left w:val="none" w:sz="0" w:space="0" w:color="auto"/>
                                        <w:bottom w:val="none" w:sz="0" w:space="0" w:color="auto"/>
                                        <w:right w:val="none" w:sz="0" w:space="0" w:color="auto"/>
                                      </w:divBdr>
                                    </w:div>
                                    <w:div w:id="876891979">
                                      <w:marLeft w:val="0"/>
                                      <w:marRight w:val="0"/>
                                      <w:marTop w:val="0"/>
                                      <w:marBottom w:val="0"/>
                                      <w:divBdr>
                                        <w:top w:val="none" w:sz="0" w:space="0" w:color="auto"/>
                                        <w:left w:val="none" w:sz="0" w:space="0" w:color="auto"/>
                                        <w:bottom w:val="none" w:sz="0" w:space="0" w:color="auto"/>
                                        <w:right w:val="none" w:sz="0" w:space="0" w:color="auto"/>
                                      </w:divBdr>
                                    </w:div>
                                    <w:div w:id="516043330">
                                      <w:marLeft w:val="0"/>
                                      <w:marRight w:val="0"/>
                                      <w:marTop w:val="0"/>
                                      <w:marBottom w:val="0"/>
                                      <w:divBdr>
                                        <w:top w:val="none" w:sz="0" w:space="0" w:color="auto"/>
                                        <w:left w:val="none" w:sz="0" w:space="0" w:color="auto"/>
                                        <w:bottom w:val="none" w:sz="0" w:space="0" w:color="auto"/>
                                        <w:right w:val="none" w:sz="0" w:space="0" w:color="auto"/>
                                      </w:divBdr>
                                    </w:div>
                                    <w:div w:id="493103424">
                                      <w:marLeft w:val="0"/>
                                      <w:marRight w:val="0"/>
                                      <w:marTop w:val="0"/>
                                      <w:marBottom w:val="0"/>
                                      <w:divBdr>
                                        <w:top w:val="none" w:sz="0" w:space="0" w:color="auto"/>
                                        <w:left w:val="none" w:sz="0" w:space="0" w:color="auto"/>
                                        <w:bottom w:val="none" w:sz="0" w:space="0" w:color="auto"/>
                                        <w:right w:val="none" w:sz="0" w:space="0" w:color="auto"/>
                                      </w:divBdr>
                                    </w:div>
                                    <w:div w:id="441613536">
                                      <w:marLeft w:val="0"/>
                                      <w:marRight w:val="0"/>
                                      <w:marTop w:val="0"/>
                                      <w:marBottom w:val="0"/>
                                      <w:divBdr>
                                        <w:top w:val="none" w:sz="0" w:space="0" w:color="auto"/>
                                        <w:left w:val="none" w:sz="0" w:space="0" w:color="auto"/>
                                        <w:bottom w:val="none" w:sz="0" w:space="0" w:color="auto"/>
                                        <w:right w:val="none" w:sz="0" w:space="0" w:color="auto"/>
                                      </w:divBdr>
                                    </w:div>
                                    <w:div w:id="1321278010">
                                      <w:marLeft w:val="0"/>
                                      <w:marRight w:val="0"/>
                                      <w:marTop w:val="0"/>
                                      <w:marBottom w:val="0"/>
                                      <w:divBdr>
                                        <w:top w:val="none" w:sz="0" w:space="0" w:color="auto"/>
                                        <w:left w:val="none" w:sz="0" w:space="0" w:color="auto"/>
                                        <w:bottom w:val="none" w:sz="0" w:space="0" w:color="auto"/>
                                        <w:right w:val="none" w:sz="0" w:space="0" w:color="auto"/>
                                      </w:divBdr>
                                    </w:div>
                                    <w:div w:id="85041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Schwar@ms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HSchwar@msu.edu" TargetMode="External"/><Relationship Id="rId5" Type="http://schemas.openxmlformats.org/officeDocument/2006/relationships/hyperlink" Target="http://www.cal.msu.edu/students/graduate/current-graduate-students/grad-fund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Schwartzman</dc:creator>
  <cp:lastModifiedBy>Lisa Schwartzman</cp:lastModifiedBy>
  <cp:revision>1</cp:revision>
  <dcterms:created xsi:type="dcterms:W3CDTF">2013-02-22T03:41:00Z</dcterms:created>
  <dcterms:modified xsi:type="dcterms:W3CDTF">2013-02-22T03:43:00Z</dcterms:modified>
</cp:coreProperties>
</file>